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093C6" w14:textId="77777777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7D4740">
        <w:rPr>
          <w:rFonts w:ascii="Palatino Linotype" w:hAnsi="Palatino Linotype"/>
          <w:b/>
          <w:sz w:val="24"/>
          <w:szCs w:val="24"/>
        </w:rPr>
        <w:t>6</w:t>
      </w:r>
      <w:r w:rsidRPr="00C14AC2">
        <w:rPr>
          <w:rFonts w:ascii="Palatino Linotype" w:hAnsi="Palatino Linotype"/>
          <w:b/>
          <w:sz w:val="24"/>
          <w:szCs w:val="24"/>
        </w:rPr>
        <w:t xml:space="preserve"> do SIWZ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2C81E994" w14:textId="77777777" w:rsidR="00C14AC2" w:rsidRPr="00EC212D" w:rsidRDefault="00642CF4" w:rsidP="00C14AC2">
      <w:pPr>
        <w:tabs>
          <w:tab w:val="right" w:leader="dot" w:pos="9498"/>
        </w:tabs>
        <w:spacing w:after="0"/>
        <w:jc w:val="both"/>
        <w:rPr>
          <w:b/>
          <w:sz w:val="24"/>
          <w:szCs w:val="24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>Budowa instalacji fotowoltaicznej o mocy do 50</w:t>
      </w:r>
      <w:r w:rsidR="00646486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 xml:space="preserve"> </w:t>
      </w:r>
      <w:proofErr w:type="spellStart"/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>kWp</w:t>
      </w:r>
      <w:proofErr w:type="spellEnd"/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 xml:space="preserve"> na terenie Przedsiębiorstwa Energetyki Cieplnej w Piszu</w:t>
      </w:r>
      <w:r w:rsidR="00317EBB" w:rsidRPr="00EC212D">
        <w:rPr>
          <w:b/>
          <w:sz w:val="24"/>
          <w:szCs w:val="24"/>
        </w:rPr>
        <w:t>”.</w:t>
      </w:r>
    </w:p>
    <w:p w14:paraId="0EEA972E" w14:textId="77777777"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F90F423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B8160D3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3D6C676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02C7B1B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0DD5EBB1" w14:textId="77777777" w:rsidR="001C643D" w:rsidRPr="00EC212D" w:rsidRDefault="001C643D" w:rsidP="001C643D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p w14:paraId="62BFA3B7" w14:textId="77777777" w:rsidR="001C643D" w:rsidRPr="00331859" w:rsidRDefault="001C643D" w:rsidP="001C643D">
      <w:pPr>
        <w:tabs>
          <w:tab w:val="right" w:leader="dot" w:pos="9356"/>
        </w:tabs>
        <w:spacing w:after="0"/>
        <w:ind w:left="5812"/>
        <w:rPr>
          <w:rFonts w:ascii="Palatino Linotype" w:hAnsi="Palatino Linotype"/>
          <w:i/>
          <w:sz w:val="24"/>
          <w:szCs w:val="24"/>
        </w:rPr>
      </w:pPr>
    </w:p>
    <w:sectPr w:rsidR="001C643D" w:rsidRPr="00331859" w:rsidSect="00C14AC2">
      <w:headerReference w:type="default" r:id="rId6"/>
      <w:foot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203F6" w14:textId="77777777" w:rsidR="00CD2E9F" w:rsidRDefault="00CD2E9F" w:rsidP="001C643D">
      <w:pPr>
        <w:spacing w:after="0" w:line="240" w:lineRule="auto"/>
      </w:pPr>
      <w:r>
        <w:separator/>
      </w:r>
    </w:p>
  </w:endnote>
  <w:endnote w:type="continuationSeparator" w:id="0">
    <w:p w14:paraId="22F5A117" w14:textId="77777777" w:rsidR="00CD2E9F" w:rsidRDefault="00CD2E9F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DFB7D" w14:textId="77777777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 6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SIWZ – potwierdzenie odbycia wizji lokalnej</w:t>
    </w:r>
  </w:p>
  <w:p w14:paraId="24858ADB" w14:textId="77777777" w:rsidR="001C643D" w:rsidRPr="00301C9F" w:rsidRDefault="001C643D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„</w:t>
    </w:r>
    <w:r w:rsidR="007E1D45" w:rsidRPr="004802F9">
      <w:rPr>
        <w:rStyle w:val="CharStyle6"/>
        <w:b w:val="0"/>
        <w:i/>
        <w:sz w:val="16"/>
        <w:szCs w:val="16"/>
      </w:rPr>
      <w:t xml:space="preserve">Budowa </w:t>
    </w:r>
    <w:r w:rsidR="007E1D45">
      <w:rPr>
        <w:rStyle w:val="CharStyle6"/>
        <w:b w:val="0"/>
        <w:i/>
        <w:sz w:val="16"/>
        <w:szCs w:val="16"/>
      </w:rPr>
      <w:t>instalacji fotowoltaicznej o mocy do 50</w:t>
    </w:r>
    <w:r w:rsidR="00E051A5">
      <w:rPr>
        <w:rStyle w:val="CharStyle6"/>
        <w:b w:val="0"/>
        <w:i/>
        <w:sz w:val="16"/>
        <w:szCs w:val="16"/>
      </w:rPr>
      <w:t xml:space="preserve"> </w:t>
    </w:r>
    <w:proofErr w:type="spellStart"/>
    <w:r w:rsidR="007E1D45">
      <w:rPr>
        <w:rStyle w:val="CharStyle6"/>
        <w:b w:val="0"/>
        <w:i/>
        <w:sz w:val="16"/>
        <w:szCs w:val="16"/>
      </w:rPr>
      <w:t>kWp</w:t>
    </w:r>
    <w:proofErr w:type="spellEnd"/>
    <w:r w:rsidR="007E1D45">
      <w:rPr>
        <w:rStyle w:val="CharStyle6"/>
        <w:b w:val="0"/>
        <w:i/>
        <w:sz w:val="16"/>
        <w:szCs w:val="16"/>
      </w:rPr>
      <w:t xml:space="preserve"> na terenie Przedsiębiorstwa Energetyki Cieplnej w Piszu</w:t>
    </w:r>
    <w:r w:rsidRPr="00301C9F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5FA2C" w14:textId="77777777" w:rsidR="00CD2E9F" w:rsidRDefault="00CD2E9F" w:rsidP="001C643D">
      <w:pPr>
        <w:spacing w:after="0" w:line="240" w:lineRule="auto"/>
      </w:pPr>
      <w:r>
        <w:separator/>
      </w:r>
    </w:p>
  </w:footnote>
  <w:footnote w:type="continuationSeparator" w:id="0">
    <w:p w14:paraId="0DE9E045" w14:textId="77777777" w:rsidR="00CD2E9F" w:rsidRDefault="00CD2E9F" w:rsidP="001C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2BE39" w14:textId="21AF4577" w:rsidR="000C537E" w:rsidRPr="00277EA9" w:rsidRDefault="00EC212D" w:rsidP="00277EA9">
    <w:pPr>
      <w:pStyle w:val="Nagwek"/>
      <w:jc w:val="right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sz w:val="24"/>
        <w:szCs w:val="24"/>
      </w:rPr>
      <w:t>2</w:t>
    </w:r>
    <w:r w:rsidR="00370BA5">
      <w:rPr>
        <w:rFonts w:ascii="Palatino Linotype" w:hAnsi="Palatino Linotype"/>
        <w:sz w:val="24"/>
        <w:szCs w:val="24"/>
      </w:rPr>
      <w:t>7</w:t>
    </w:r>
    <w:r w:rsidR="00277EA9" w:rsidRPr="00277EA9">
      <w:rPr>
        <w:rFonts w:ascii="Palatino Linotype" w:hAnsi="Palatino Linotype"/>
        <w:sz w:val="24"/>
        <w:szCs w:val="24"/>
      </w:rPr>
      <w:t>.0</w:t>
    </w:r>
    <w:r w:rsidR="00876F05">
      <w:rPr>
        <w:rFonts w:ascii="Palatino Linotype" w:hAnsi="Palatino Linotype"/>
        <w:sz w:val="24"/>
        <w:szCs w:val="24"/>
      </w:rPr>
      <w:t>4</w:t>
    </w:r>
    <w:r w:rsidR="00277EA9" w:rsidRPr="00277EA9">
      <w:rPr>
        <w:rFonts w:ascii="Palatino Linotype" w:hAnsi="Palatino Linotype"/>
        <w:sz w:val="24"/>
        <w:szCs w:val="24"/>
      </w:rPr>
      <w:t>.20</w:t>
    </w:r>
    <w:r w:rsidR="00965F1A">
      <w:rPr>
        <w:rFonts w:ascii="Palatino Linotype" w:hAnsi="Palatino Linotype"/>
        <w:sz w:val="24"/>
        <w:szCs w:val="24"/>
      </w:rPr>
      <w:t>20</w:t>
    </w:r>
    <w:r w:rsidR="00277EA9" w:rsidRPr="00277EA9">
      <w:rPr>
        <w:rFonts w:ascii="Palatino Linotype" w:hAnsi="Palatino Linotype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C537E"/>
    <w:rsid w:val="00187259"/>
    <w:rsid w:val="001C643D"/>
    <w:rsid w:val="00277EA9"/>
    <w:rsid w:val="002B7BBD"/>
    <w:rsid w:val="00301C9F"/>
    <w:rsid w:val="00317EBB"/>
    <w:rsid w:val="00331859"/>
    <w:rsid w:val="00370BA5"/>
    <w:rsid w:val="00441BCE"/>
    <w:rsid w:val="00471C12"/>
    <w:rsid w:val="004A697F"/>
    <w:rsid w:val="004F19CC"/>
    <w:rsid w:val="00582417"/>
    <w:rsid w:val="005D34D3"/>
    <w:rsid w:val="00634F71"/>
    <w:rsid w:val="00642CF4"/>
    <w:rsid w:val="00646486"/>
    <w:rsid w:val="006E5C90"/>
    <w:rsid w:val="006E7A78"/>
    <w:rsid w:val="00785081"/>
    <w:rsid w:val="007D4740"/>
    <w:rsid w:val="007E1D45"/>
    <w:rsid w:val="00876F05"/>
    <w:rsid w:val="00904CF7"/>
    <w:rsid w:val="00944F1D"/>
    <w:rsid w:val="00965F1A"/>
    <w:rsid w:val="00A85632"/>
    <w:rsid w:val="00BE697F"/>
    <w:rsid w:val="00C0611C"/>
    <w:rsid w:val="00C14AC2"/>
    <w:rsid w:val="00C24EFF"/>
    <w:rsid w:val="00CD2E9F"/>
    <w:rsid w:val="00D1711F"/>
    <w:rsid w:val="00E051A5"/>
    <w:rsid w:val="00EC02CB"/>
    <w:rsid w:val="00EC212D"/>
    <w:rsid w:val="00F93866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13</cp:revision>
  <dcterms:created xsi:type="dcterms:W3CDTF">2019-03-01T07:09:00Z</dcterms:created>
  <dcterms:modified xsi:type="dcterms:W3CDTF">2020-04-27T10:46:00Z</dcterms:modified>
</cp:coreProperties>
</file>